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8C" w:rsidRPr="00C9718F" w:rsidRDefault="00960D8C" w:rsidP="00960D8C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История </w:t>
      </w:r>
      <w:r w:rsidRPr="00C9718F">
        <w:rPr>
          <w:rFonts w:ascii="Times New Roman" w:hAnsi="Times New Roman" w:cs="Times New Roman"/>
          <w:b/>
          <w:sz w:val="36"/>
          <w:szCs w:val="36"/>
        </w:rPr>
        <w:t>села Ярославцев Лог</w:t>
      </w:r>
    </w:p>
    <w:p w:rsidR="00960D8C" w:rsidRDefault="00960D8C" w:rsidP="00960D8C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Ярославцев Лог – село родное,</w:t>
      </w:r>
    </w:p>
    <w:p w:rsidR="00960D8C" w:rsidRDefault="00960D8C" w:rsidP="00960D8C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Не маленькое и не большое,</w:t>
      </w:r>
    </w:p>
    <w:p w:rsidR="00960D8C" w:rsidRDefault="00960D8C" w:rsidP="00960D8C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Стоит  в Кулундинской степи,</w:t>
      </w:r>
    </w:p>
    <w:p w:rsidR="00960D8C" w:rsidRDefault="00960D8C" w:rsidP="00960D8C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Бескрайняя даль. Ты вокруг посмотри!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F002D">
        <w:rPr>
          <w:rFonts w:ascii="Times New Roman" w:hAnsi="Times New Roman" w:cs="Times New Roman"/>
          <w:sz w:val="32"/>
          <w:szCs w:val="32"/>
        </w:rPr>
        <w:t xml:space="preserve"> На юго-западе Западно</w:t>
      </w:r>
      <w:r>
        <w:rPr>
          <w:rFonts w:ascii="Times New Roman" w:hAnsi="Times New Roman" w:cs="Times New Roman"/>
          <w:sz w:val="32"/>
          <w:szCs w:val="32"/>
        </w:rPr>
        <w:t>-С</w:t>
      </w:r>
      <w:r w:rsidRPr="00BF002D">
        <w:rPr>
          <w:rFonts w:ascii="Times New Roman" w:hAnsi="Times New Roman" w:cs="Times New Roman"/>
          <w:sz w:val="32"/>
          <w:szCs w:val="32"/>
        </w:rPr>
        <w:t xml:space="preserve">ибирской низменности на просторах бескрайней степи в логу в 1891году поселилась семья кержака Ярославцева, переселенца из Украины с Полтавщины. Название села произошло именно от его фамилии. 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Основным занятием жителей дореволюционного села было земледелие, причем, каждая семья возделывала участок, исходя из наличия тягловой силы – лошадей. Зерно сеяли вручную, а урожай косили литовками. Позднее у богатых появились лобогрейки.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1909 году произошёл передел земли, но по-прежнему большие наделы были у богатых, у них же имелись мельницы и молотилки. Бедные крестьяне выживали, нанимаясь на работу к кулакам.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Продукцию сельского хозяйства продавали скупщику из Камня-на-Оби или на сельских ярмарках в окрестных сёлах. В Яр-Логе была лавка Кайгорода, где можно было приобрести скобяные изделия, керосин.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нашем селе культура и обычаи, праздники сформировались под влиянием украинской народной культуры, кое-что сохранилось до наших дней: песни, диалект, кулинария. Тогда грамотных людей было мало: поп, писарь, несколько жителей. Детей учили читать и считать очень редко, в зимние месяцы. Больницы не было, всех лечила знахарка.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Революция, Гражданская война всколыхнули размеренную жизнь крестьян. Житель нашего села, Чирченко Дмитрий Наумович, принимал участие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Солоновском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бою с колчаковцами, где был убит, его останки покоятся на сельском мемориале. 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После войны началось становление Советской власти в селе: коллективизация - осенью 1929года создана коммуна имени Шевченко под руководством ленинградского рабочего Лихачёва; в 1930 году вместо коммуны организованы 4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ТОЗа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под руководством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С.Е.Короба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М.Ф.Ятло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П.Ф.Гмыря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К.Ф.Мазанько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затем начали образовывать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сельскохозяйстве</w:t>
      </w:r>
      <w:proofErr w:type="gramStart"/>
      <w:r>
        <w:rPr>
          <w:rFonts w:ascii="Times New Roman" w:hAnsi="Times New Roman" w:cs="Times New Roman"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артели. Руководили всей работой сельский Совет и партийная ячейка под руководством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Дерида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Сергея Гавриловича и Лысенко Максима Максимовича, активно работал комсомол. Колхозы появились позже, первый – «Смелый трудовик», председатель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Семилет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Кузьма Абрамович, затем: «Память Ленина», «Путь бедняка», « Имени Клима Ворошилова», « Имени Семёна Будённого». Урожайность была всего 4-5ц с </w:t>
      </w:r>
      <w:proofErr w:type="gramStart"/>
      <w:r>
        <w:rPr>
          <w:rFonts w:ascii="Times New Roman" w:hAnsi="Times New Roman" w:cs="Times New Roman"/>
          <w:sz w:val="32"/>
          <w:szCs w:val="32"/>
        </w:rPr>
        <w:t>га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В 1935 году создали Кормихинскую МТС, появились первые трактора, а в 37году – комбайны, тогда же стала увеличиваться урожайность до 16- 18 ц. 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Жизнь стала налаживаться, появился достаток, но…началась Великая Отечественная война. На поля сражений ушло около трёхсот мужчин, их заменили женщины: </w:t>
      </w:r>
      <w:proofErr w:type="gramStart"/>
      <w:r>
        <w:rPr>
          <w:rFonts w:ascii="Times New Roman" w:hAnsi="Times New Roman" w:cs="Times New Roman"/>
          <w:sz w:val="32"/>
          <w:szCs w:val="32"/>
        </w:rPr>
        <w:t>Щербак Варвара – председатель, её заместитель – Фоминская Акулина, Рябич Пелагея – бригадир, Гайдар Анна – зав. фермой, на технику сели тоже женщины.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Тыл работал под лозунгом: «Всё для фронта, всё для победы». Выстояли, выдержали, победили! Многие мужчины не вернулись домой, кто – то пришёл израненный. Сегодня все фронтовики нашего села умерли. Почтим их память минутой молчания…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После войны остро ощущалась нехватка рабочих рук, было трудно, голодно. Началось укрупнение колхозов, в селе образовался из 4 один «Имени Молотова», председатель – Цапко Денис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Евменович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>. Несмотря на трудности, правительство взяло курс на развитие сельского хозяйства: освоение целинных и залежных земель, оснащение МТС техникой, квалифицированными кадрами.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1957 году колхоз переименовали в «Путь Ленина», председателем стал Стёпин Николай Михайлович, руководивший им до 1974 года. 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семидесятые годы облик села стал меняться: появились новый клуб, детские ясли, общественная баня, здание конторы, жилые дома. В 1963 году построили новую школу. Значительно вырос </w:t>
      </w:r>
      <w:proofErr w:type="gramStart"/>
      <w:r>
        <w:rPr>
          <w:rFonts w:ascii="Times New Roman" w:hAnsi="Times New Roman" w:cs="Times New Roman"/>
          <w:sz w:val="32"/>
          <w:szCs w:val="32"/>
        </w:rPr>
        <w:t>культурный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материальный уровень села: почти в каждом доме появились стиральные машины, холодильники, телевизоры, увеличилось количество мотоциклов, легковых машин.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мае 1971 года колхоз реорганизовали в совхоз «Память Ленина» и присоединили бывшие отделения Первомайского совхоза: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Новороссиское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Зелёнолуговское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Директором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назначили </w:t>
      </w:r>
      <w:r>
        <w:rPr>
          <w:rFonts w:ascii="Times New Roman" w:hAnsi="Times New Roman" w:cs="Times New Roman"/>
          <w:sz w:val="32"/>
          <w:szCs w:val="32"/>
        </w:rPr>
        <w:lastRenderedPageBreak/>
        <w:t>Стёпина Н.М. Шла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девятая пятилетка, она для совхоза и тружеников ознаменовалась высокими показателями, многие получили за трудовые подвиги награды: Азаров Михаил Иванович – орден Трудового Красного Знамени,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Пишняк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Фёдор Васильевич – орден «Знак Почёта», </w:t>
      </w:r>
      <w:proofErr w:type="spellStart"/>
      <w:r>
        <w:rPr>
          <w:rFonts w:ascii="Times New Roman" w:hAnsi="Times New Roman" w:cs="Times New Roman"/>
          <w:sz w:val="32"/>
          <w:szCs w:val="32"/>
        </w:rPr>
        <w:t>Тырловая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Федора Михайловна – орден «Трудовая Слава 3 степени».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 1976 года директором назначили Хохлова Юрия Ивановича, совхоз намного улучшил свои показатели, получили переходящее Красное знамя за успехи в животноводстве, в селе активно шло строительство жилья, производственных помещений.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1981году директором стал Шмаков Александр Сергеевич. В совхозе ввели поточно-цеховую систему производства молока, бригадир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Носачёв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Василий, зоотехник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Талькова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Александра; построили кормоцех; механизировали труд животноводов; построили новую столовую, жилые дома, котельную. Было налажено производство своего кирпича.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1984 году директором временно назначили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Брыка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Анатолия Иванович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1985 году хозяйство принял Дубовик Борис Михайлович, который руководил до 1991 года. Главная роль отводилась не только растениеводству, но и мясо – молочному производству, особенно процветало овцеводство. В селе активно шло строительство жилья.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Затем несколько месяцев обязанности исполнял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рык Анатолий Иванович.  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 1991 до 1993 года хозяйством управлял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Пахомя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Октябрин Григорьевич, в это время были построены: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маслоцех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пекарня, колбасный цех, занялись бахчевыми культурами. 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это время появилось первое фермерское хозяйство (звено), которое возглавил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А.В.Дорожинский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В состав вошли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Вольбах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А.Г.,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Андес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В.С.. Занимались овощеводством, впоследствии перешли на выращивание зерновых.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Постепенно, в разное время, к фермерскому движению присоединились Барабаш А.М.,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Лемермаер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А.,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Стасевич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И.Е., Юшко Н.Г.,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Кеслер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А.А., Нестеренко А.В.,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Гарбуз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Н.И., Гладышев Н.М., Трубин С.А., Юшко В.В.. Кто – то не бросает своё дело, как бы ни было трудно, а другие не выдержали, закрылись.  </w:t>
      </w:r>
      <w:proofErr w:type="gramEnd"/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Началась перестройка, на село и сельское хозяйство руководство страны перестало обращать внимание, выживали, кто как может.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Совхоз реорганизовали, с 1 февраля 1993 года его называли АОЗТ «Память Ленина», руководил обществом до 1998 года Тимошенко Сергей Игоревич. В эти годы ликвидируется овцеводство, упор делается на зерновые культуры. В хозяйстве происходила частая смена руководства, это тоже сказалось на производстве, на росте безработицы: 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 1998 по 1999 год вновь директором стал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Пахомя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О.Г.,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-несколько месяцев руководил хозяйством Редько В.Н.,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 1999года по 2002 год во главе организации становится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Кондрик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В.А., хозяйство переименовали в 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Ярлоговское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>»,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 2002 по 2003 год директором назначили Яковенко М.Н.,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 июня 2003г. по март 2004г.- Ефременко И.И., ООО обанкротилось,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 марта 2004г. по январь 2005г.- Рябов Р.А., хозяйство называется МУП «Яровое», полностью ликвидировали животноводство,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 января 2005г. по 200г. организацией руководит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Притула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Н.М.,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 200г. Нечаев В.А. организует предприятие «АЛВИК», пайщики передают свою землю ему или фермерам.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Базового хозяйства нет, но жизнь в селе теплится, многие ведут большое подсобное хозяйство, тем и живут.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Стоит в Сибири наше древнее село,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Много событий по судьбам прошло.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Всё вынес и выдержал люд деревенский,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Не страшен нам холод и голод вселенский!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Стремились все к счастью, никто не пищал,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Нам Ярославцев здесь жить завещал!</w:t>
      </w: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960D8C" w:rsidRDefault="00960D8C" w:rsidP="00960D8C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  <w:r w:rsidRPr="00960D8C">
        <w:rPr>
          <w:rFonts w:ascii="Times New Roman" w:hAnsi="Times New Roman" w:cs="Times New Roman"/>
          <w:sz w:val="32"/>
          <w:szCs w:val="32"/>
        </w:rPr>
        <w:object w:dxaOrig="10630" w:dyaOrig="14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5pt;height:742.25pt" o:ole="">
            <v:imagedata r:id="rId6" o:title=""/>
          </v:shape>
          <o:OLEObject Type="Embed" ProgID="Word.Document.12" ShapeID="_x0000_i1025" DrawAspect="Content" ObjectID="_1565593049" r:id="rId7"/>
        </w:object>
      </w:r>
    </w:p>
    <w:p w:rsidR="00D067C7" w:rsidRDefault="00A74D71">
      <w:bookmarkStart w:id="0" w:name="_GoBack"/>
      <w:r>
        <w:rPr>
          <w:noProof/>
        </w:rPr>
        <w:lastRenderedPageBreak/>
        <w:drawing>
          <wp:inline distT="0" distB="0" distL="0" distR="0">
            <wp:extent cx="8376804" cy="7714210"/>
            <wp:effectExtent l="19050" t="0" r="5196" b="0"/>
            <wp:docPr id="1" name="Рисунок 1" descr="C:\Documents and Settings\СВЕТЛАНА\Рабочий стол\Мама\Совет ветеранов\Юбилей села 125 лет\фото к юбилею\IMG_7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А\Рабочий стол\Мама\Совет ветеранов\Юбилей села 125 лет\фото к юбилею\IMG_763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950" cy="7718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067C7" w:rsidSect="00960D8C">
      <w:pgSz w:w="15840" w:h="24480" w:code="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4D71"/>
    <w:rsid w:val="00222832"/>
    <w:rsid w:val="00960D8C"/>
    <w:rsid w:val="00A74D71"/>
    <w:rsid w:val="00A946D7"/>
    <w:rsid w:val="00D0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D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0D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CB00-5AAF-474C-B47A-1FE2919D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1141</Words>
  <Characters>6504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Андрей</cp:lastModifiedBy>
  <cp:revision>7</cp:revision>
  <dcterms:created xsi:type="dcterms:W3CDTF">2016-09-03T04:07:00Z</dcterms:created>
  <dcterms:modified xsi:type="dcterms:W3CDTF">2017-08-30T03:11:00Z</dcterms:modified>
</cp:coreProperties>
</file>